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72" w:rsidRDefault="00CB2C34">
      <w:bookmarkStart w:id="0" w:name="_GoBack"/>
      <w:bookmarkEnd w:id="0"/>
      <w:r>
        <w:rPr>
          <w:noProof/>
        </w:rPr>
        <w:drawing>
          <wp:inline distT="0" distB="0" distL="0" distR="0">
            <wp:extent cx="35718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600075"/>
                    </a:xfrm>
                    <a:prstGeom prst="rect">
                      <a:avLst/>
                    </a:prstGeom>
                    <a:noFill/>
                    <a:ln>
                      <a:noFill/>
                    </a:ln>
                  </pic:spPr>
                </pic:pic>
              </a:graphicData>
            </a:graphic>
          </wp:inline>
        </w:drawing>
      </w:r>
    </w:p>
    <w:p w:rsidR="00874E72" w:rsidRDefault="00CB2C34">
      <w:r>
        <w:pict>
          <v:rect id="_x0000_i1025" style="width:462.85pt;height:10pt" o:hrpct="989" o:hralign="center" o:hrstd="t" o:hr="t" fillcolor="#a0a0a0" stroked="f"/>
        </w:pict>
      </w:r>
    </w:p>
    <w:p w:rsidR="00874E72" w:rsidRPr="0044109E" w:rsidRDefault="00874E72" w:rsidP="00162F36">
      <w:pPr>
        <w:jc w:val="right"/>
        <w:rPr>
          <w:sz w:val="40"/>
          <w:szCs w:val="40"/>
        </w:rPr>
      </w:pPr>
      <w:r w:rsidRPr="0044109E">
        <w:rPr>
          <w:sz w:val="40"/>
          <w:szCs w:val="40"/>
        </w:rPr>
        <w:t>REGISTRATION FORM</w:t>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788"/>
        <w:gridCol w:w="4788"/>
      </w:tblGrid>
      <w:tr w:rsidR="00874E72" w:rsidRPr="00B51C2A">
        <w:tc>
          <w:tcPr>
            <w:tcW w:w="4788" w:type="dxa"/>
          </w:tcPr>
          <w:p w:rsidR="00874E72" w:rsidRPr="00B51C2A" w:rsidRDefault="00874E72" w:rsidP="00B51C2A">
            <w:pPr>
              <w:spacing w:after="0" w:line="240" w:lineRule="auto"/>
              <w:rPr>
                <w:b/>
                <w:bCs/>
                <w:sz w:val="16"/>
                <w:szCs w:val="16"/>
              </w:rPr>
            </w:pPr>
            <w:r w:rsidRPr="00B51C2A">
              <w:rPr>
                <w:b/>
                <w:bCs/>
                <w:sz w:val="28"/>
                <w:szCs w:val="28"/>
              </w:rPr>
              <w:t>3 Ways to Register:</w:t>
            </w:r>
            <w:r w:rsidRPr="00B51C2A">
              <w:rPr>
                <w:b/>
                <w:bCs/>
                <w:sz w:val="28"/>
                <w:szCs w:val="28"/>
              </w:rPr>
              <w:br/>
            </w:r>
          </w:p>
          <w:p w:rsidR="00874E72" w:rsidRPr="00B51C2A" w:rsidRDefault="00874E72" w:rsidP="00B51C2A">
            <w:pPr>
              <w:pStyle w:val="ListParagraph"/>
              <w:numPr>
                <w:ilvl w:val="0"/>
                <w:numId w:val="3"/>
              </w:numPr>
              <w:spacing w:after="0" w:line="240" w:lineRule="auto"/>
              <w:rPr>
                <w:b/>
                <w:bCs/>
                <w:i/>
                <w:iCs/>
              </w:rPr>
            </w:pPr>
            <w:r w:rsidRPr="00B51C2A">
              <w:rPr>
                <w:b/>
                <w:bCs/>
                <w:i/>
                <w:iCs/>
              </w:rPr>
              <w:t xml:space="preserve">By phone w/ Credit Card </w:t>
            </w:r>
          </w:p>
          <w:p w:rsidR="00874E72" w:rsidRPr="00B51C2A" w:rsidRDefault="00874E72" w:rsidP="00B51C2A">
            <w:pPr>
              <w:pStyle w:val="ListParagraph"/>
              <w:spacing w:after="0" w:line="240" w:lineRule="auto"/>
              <w:ind w:left="360"/>
            </w:pPr>
            <w:r w:rsidRPr="00B51C2A">
              <w:t xml:space="preserve">Call (559) </w:t>
            </w:r>
            <w:r>
              <w:t>324</w:t>
            </w:r>
            <w:r w:rsidRPr="00B51C2A">
              <w:t>-</w:t>
            </w:r>
            <w:r>
              <w:t>6461</w:t>
            </w:r>
          </w:p>
          <w:p w:rsidR="00874E72" w:rsidRPr="00B51C2A" w:rsidRDefault="00874E72" w:rsidP="00B51C2A">
            <w:pPr>
              <w:pStyle w:val="ListParagraph"/>
              <w:numPr>
                <w:ilvl w:val="0"/>
                <w:numId w:val="3"/>
              </w:numPr>
              <w:spacing w:after="0" w:line="240" w:lineRule="auto"/>
              <w:rPr>
                <w:b/>
                <w:bCs/>
                <w:i/>
                <w:iCs/>
              </w:rPr>
            </w:pPr>
            <w:r w:rsidRPr="00B51C2A">
              <w:rPr>
                <w:b/>
                <w:bCs/>
                <w:i/>
                <w:iCs/>
              </w:rPr>
              <w:t>By mail w/Check or Money Order</w:t>
            </w:r>
          </w:p>
          <w:p w:rsidR="00874E72" w:rsidRPr="00B51C2A" w:rsidRDefault="00874E72" w:rsidP="00B51C2A">
            <w:pPr>
              <w:pStyle w:val="ListParagraph"/>
              <w:spacing w:after="0" w:line="240" w:lineRule="auto"/>
              <w:ind w:left="360"/>
            </w:pPr>
            <w:r w:rsidRPr="00B51C2A">
              <w:t>Send this form with your payment to:</w:t>
            </w:r>
          </w:p>
          <w:p w:rsidR="00874E72" w:rsidRPr="00B51C2A" w:rsidRDefault="00874E72" w:rsidP="00B51C2A">
            <w:pPr>
              <w:spacing w:after="0" w:line="240" w:lineRule="auto"/>
              <w:ind w:left="720"/>
            </w:pPr>
            <w:r w:rsidRPr="00B51C2A">
              <w:t>FCC Training Institute</w:t>
            </w:r>
          </w:p>
          <w:p w:rsidR="00874E72" w:rsidRPr="00B51C2A" w:rsidRDefault="00874E72" w:rsidP="00B51C2A">
            <w:pPr>
              <w:spacing w:after="0" w:line="240" w:lineRule="auto"/>
              <w:ind w:left="720"/>
            </w:pPr>
            <w:r w:rsidRPr="00B51C2A">
              <w:t>@ SCCCD Herndon Campus</w:t>
            </w:r>
          </w:p>
          <w:p w:rsidR="00874E72" w:rsidRPr="00B51C2A" w:rsidRDefault="00874E72" w:rsidP="00B51C2A">
            <w:pPr>
              <w:spacing w:after="0" w:line="240" w:lineRule="auto"/>
              <w:ind w:left="720"/>
            </w:pPr>
            <w:r w:rsidRPr="00B51C2A">
              <w:t>390 W. Fir Avenue, Suite 204</w:t>
            </w:r>
          </w:p>
          <w:p w:rsidR="00874E72" w:rsidRPr="00B51C2A" w:rsidRDefault="00874E72" w:rsidP="00B51C2A">
            <w:pPr>
              <w:spacing w:after="0" w:line="240" w:lineRule="auto"/>
              <w:ind w:left="720"/>
            </w:pPr>
            <w:r w:rsidRPr="00B51C2A">
              <w:t>Clovis, CA 93611</w:t>
            </w:r>
          </w:p>
          <w:p w:rsidR="00874E72" w:rsidRPr="00B51C2A" w:rsidRDefault="00874E72" w:rsidP="00B51C2A">
            <w:pPr>
              <w:pStyle w:val="ListParagraph"/>
              <w:numPr>
                <w:ilvl w:val="0"/>
                <w:numId w:val="3"/>
              </w:numPr>
              <w:spacing w:after="0" w:line="240" w:lineRule="auto"/>
              <w:rPr>
                <w:b/>
                <w:bCs/>
                <w:i/>
                <w:iCs/>
              </w:rPr>
            </w:pPr>
            <w:r w:rsidRPr="00B51C2A">
              <w:rPr>
                <w:b/>
                <w:bCs/>
                <w:i/>
                <w:iCs/>
              </w:rPr>
              <w:t>In person w/ Cash, Check or Credit Card</w:t>
            </w:r>
          </w:p>
          <w:p w:rsidR="00874E72" w:rsidRPr="00B51C2A" w:rsidRDefault="00874E72" w:rsidP="00B51C2A">
            <w:pPr>
              <w:pStyle w:val="ListParagraph"/>
              <w:spacing w:after="0" w:line="240" w:lineRule="auto"/>
              <w:ind w:left="360"/>
            </w:pPr>
            <w:r w:rsidRPr="00B51C2A">
              <w:t>Take this form with your payment to:</w:t>
            </w:r>
          </w:p>
          <w:p w:rsidR="00874E72" w:rsidRPr="00B51C2A" w:rsidRDefault="00874E72" w:rsidP="00B51C2A">
            <w:pPr>
              <w:spacing w:after="0" w:line="240" w:lineRule="auto"/>
              <w:ind w:left="720"/>
            </w:pPr>
            <w:r w:rsidRPr="00B51C2A">
              <w:t>Fresno City College Cashiers Office</w:t>
            </w:r>
          </w:p>
          <w:p w:rsidR="00874E72" w:rsidRPr="00B51C2A" w:rsidRDefault="00874E72" w:rsidP="00B51C2A">
            <w:pPr>
              <w:spacing w:after="0" w:line="240" w:lineRule="auto"/>
              <w:ind w:left="720"/>
            </w:pPr>
            <w:r w:rsidRPr="00B51C2A">
              <w:t>1101 E. University Avenue</w:t>
            </w:r>
          </w:p>
          <w:p w:rsidR="00874E72" w:rsidRPr="00B51C2A" w:rsidRDefault="00874E72" w:rsidP="00B51C2A">
            <w:pPr>
              <w:spacing w:after="0" w:line="240" w:lineRule="auto"/>
              <w:ind w:left="720"/>
            </w:pPr>
            <w:r w:rsidRPr="00B51C2A">
              <w:t>Fresno, CA  93741</w:t>
            </w:r>
          </w:p>
          <w:p w:rsidR="00874E72" w:rsidRPr="00B51C2A" w:rsidRDefault="00874E72" w:rsidP="00B51C2A">
            <w:pPr>
              <w:spacing w:after="0" w:line="240" w:lineRule="auto"/>
              <w:ind w:left="720"/>
              <w:rPr>
                <w:sz w:val="16"/>
                <w:szCs w:val="16"/>
              </w:rPr>
            </w:pPr>
          </w:p>
        </w:tc>
        <w:tc>
          <w:tcPr>
            <w:tcW w:w="4788" w:type="dxa"/>
          </w:tcPr>
          <w:p w:rsidR="00874E72" w:rsidRPr="00B51C2A" w:rsidRDefault="00874E72" w:rsidP="00B51C2A">
            <w:pPr>
              <w:spacing w:after="0" w:line="240" w:lineRule="auto"/>
              <w:rPr>
                <w:b/>
                <w:bCs/>
                <w:sz w:val="28"/>
                <w:szCs w:val="28"/>
              </w:rPr>
            </w:pPr>
            <w:r w:rsidRPr="00B51C2A">
              <w:rPr>
                <w:b/>
                <w:bCs/>
                <w:sz w:val="28"/>
                <w:szCs w:val="28"/>
              </w:rPr>
              <w:t>Your Information:</w:t>
            </w:r>
          </w:p>
          <w:p w:rsidR="00874E72" w:rsidRPr="00B51C2A" w:rsidRDefault="00874E72" w:rsidP="00B51C2A">
            <w:pPr>
              <w:spacing w:after="0" w:line="240" w:lineRule="auto"/>
              <w:rPr>
                <w:sz w:val="16"/>
                <w:szCs w:val="16"/>
              </w:rPr>
            </w:pPr>
          </w:p>
          <w:p w:rsidR="00874E72" w:rsidRPr="00B51C2A" w:rsidRDefault="00874E72" w:rsidP="00B51C2A">
            <w:pPr>
              <w:spacing w:after="0" w:line="240" w:lineRule="auto"/>
              <w:rPr>
                <w:i/>
                <w:iCs/>
              </w:rPr>
            </w:pPr>
            <w:r w:rsidRPr="00B51C2A">
              <w:rPr>
                <w:i/>
                <w:iCs/>
              </w:rPr>
              <w:t>Name:</w:t>
            </w:r>
          </w:p>
          <w:p w:rsidR="00874E72" w:rsidRPr="00B51C2A" w:rsidRDefault="00874E72" w:rsidP="00B51C2A">
            <w:pPr>
              <w:spacing w:after="0" w:line="240" w:lineRule="auto"/>
              <w:rPr>
                <w:i/>
                <w:iCs/>
              </w:rPr>
            </w:pPr>
          </w:p>
          <w:p w:rsidR="00874E72" w:rsidRPr="00B51C2A" w:rsidRDefault="00874E72" w:rsidP="00B51C2A">
            <w:pPr>
              <w:spacing w:after="0" w:line="240" w:lineRule="auto"/>
              <w:rPr>
                <w:i/>
                <w:iCs/>
              </w:rPr>
            </w:pPr>
            <w:r w:rsidRPr="00B51C2A">
              <w:rPr>
                <w:i/>
                <w:iCs/>
              </w:rPr>
              <w:t>Date of Birth:</w:t>
            </w:r>
          </w:p>
          <w:p w:rsidR="00874E72" w:rsidRPr="00B51C2A" w:rsidRDefault="00874E72" w:rsidP="00B51C2A">
            <w:pPr>
              <w:spacing w:after="0" w:line="240" w:lineRule="auto"/>
              <w:rPr>
                <w:i/>
                <w:iCs/>
              </w:rPr>
            </w:pPr>
          </w:p>
          <w:p w:rsidR="00874E72" w:rsidRPr="00B51C2A" w:rsidRDefault="00874E72" w:rsidP="00B51C2A">
            <w:pPr>
              <w:spacing w:after="0" w:line="240" w:lineRule="auto"/>
              <w:rPr>
                <w:i/>
                <w:iCs/>
              </w:rPr>
            </w:pPr>
            <w:r w:rsidRPr="00B51C2A">
              <w:rPr>
                <w:i/>
                <w:iCs/>
              </w:rPr>
              <w:t>Address:</w:t>
            </w:r>
          </w:p>
          <w:p w:rsidR="00874E72" w:rsidRPr="00B51C2A" w:rsidRDefault="00874E72" w:rsidP="00B51C2A">
            <w:pPr>
              <w:spacing w:after="0" w:line="240" w:lineRule="auto"/>
              <w:rPr>
                <w:i/>
                <w:iCs/>
              </w:rPr>
            </w:pPr>
          </w:p>
          <w:p w:rsidR="00874E72" w:rsidRPr="00B51C2A" w:rsidRDefault="00874E72" w:rsidP="00B51C2A">
            <w:pPr>
              <w:spacing w:after="0" w:line="240" w:lineRule="auto"/>
              <w:rPr>
                <w:i/>
                <w:iCs/>
              </w:rPr>
            </w:pPr>
            <w:r w:rsidRPr="00B51C2A">
              <w:rPr>
                <w:i/>
                <w:iCs/>
              </w:rPr>
              <w:t>City:                                     State:               Zip:</w:t>
            </w:r>
          </w:p>
          <w:p w:rsidR="00874E72" w:rsidRPr="00B51C2A" w:rsidRDefault="00874E72" w:rsidP="00B51C2A">
            <w:pPr>
              <w:spacing w:after="0" w:line="240" w:lineRule="auto"/>
              <w:rPr>
                <w:i/>
                <w:iCs/>
              </w:rPr>
            </w:pPr>
          </w:p>
          <w:p w:rsidR="00874E72" w:rsidRPr="00B51C2A" w:rsidRDefault="00874E72" w:rsidP="00B51C2A">
            <w:pPr>
              <w:spacing w:after="0" w:line="240" w:lineRule="auto"/>
              <w:rPr>
                <w:i/>
                <w:iCs/>
              </w:rPr>
            </w:pPr>
            <w:r w:rsidRPr="00B51C2A">
              <w:rPr>
                <w:i/>
                <w:iCs/>
              </w:rPr>
              <w:t>Telephone:</w:t>
            </w:r>
          </w:p>
          <w:p w:rsidR="00874E72" w:rsidRPr="00B51C2A" w:rsidRDefault="00874E72" w:rsidP="00B51C2A">
            <w:pPr>
              <w:spacing w:after="0" w:line="240" w:lineRule="auto"/>
              <w:rPr>
                <w:i/>
                <w:iCs/>
              </w:rPr>
            </w:pPr>
          </w:p>
          <w:p w:rsidR="00874E72" w:rsidRPr="00B51C2A" w:rsidRDefault="00874E72" w:rsidP="00B51C2A">
            <w:pPr>
              <w:spacing w:after="0" w:line="240" w:lineRule="auto"/>
              <w:rPr>
                <w:i/>
                <w:iCs/>
              </w:rPr>
            </w:pPr>
            <w:r w:rsidRPr="00B51C2A">
              <w:rPr>
                <w:i/>
                <w:iCs/>
              </w:rPr>
              <w:t>FAX #:</w:t>
            </w:r>
          </w:p>
          <w:p w:rsidR="00874E72" w:rsidRPr="00B51C2A" w:rsidRDefault="00874E72" w:rsidP="00B51C2A">
            <w:pPr>
              <w:spacing w:after="0" w:line="240" w:lineRule="auto"/>
              <w:rPr>
                <w:i/>
                <w:iCs/>
              </w:rPr>
            </w:pPr>
          </w:p>
          <w:p w:rsidR="00874E72" w:rsidRPr="00B51C2A" w:rsidRDefault="00874E72" w:rsidP="00B51C2A">
            <w:pPr>
              <w:spacing w:after="0" w:line="240" w:lineRule="auto"/>
            </w:pPr>
            <w:r w:rsidRPr="00B51C2A">
              <w:rPr>
                <w:i/>
                <w:iCs/>
              </w:rPr>
              <w:t>Email:</w:t>
            </w:r>
          </w:p>
        </w:tc>
      </w:tr>
      <w:tr w:rsidR="00874E72" w:rsidRPr="00B51C2A">
        <w:tc>
          <w:tcPr>
            <w:tcW w:w="4788" w:type="dxa"/>
          </w:tcPr>
          <w:p w:rsidR="00874E72" w:rsidRPr="00B51C2A" w:rsidRDefault="00874E72" w:rsidP="00B51C2A">
            <w:pPr>
              <w:spacing w:after="0" w:line="240" w:lineRule="auto"/>
              <w:rPr>
                <w:b/>
                <w:bCs/>
                <w:sz w:val="28"/>
                <w:szCs w:val="28"/>
              </w:rPr>
            </w:pPr>
            <w:r w:rsidRPr="00B51C2A">
              <w:rPr>
                <w:b/>
                <w:bCs/>
                <w:sz w:val="28"/>
                <w:szCs w:val="28"/>
              </w:rPr>
              <w:t>Payment:</w:t>
            </w:r>
          </w:p>
          <w:p w:rsidR="00874E72" w:rsidRPr="00B51C2A" w:rsidRDefault="00874E72" w:rsidP="00B51C2A">
            <w:pPr>
              <w:spacing w:after="0" w:line="240" w:lineRule="auto"/>
              <w:rPr>
                <w:sz w:val="16"/>
                <w:szCs w:val="16"/>
              </w:rPr>
            </w:pPr>
          </w:p>
          <w:p w:rsidR="00874E72" w:rsidRPr="00B51C2A" w:rsidRDefault="00874E72" w:rsidP="00B51C2A">
            <w:pPr>
              <w:spacing w:after="0" w:line="240" w:lineRule="auto"/>
              <w:rPr>
                <w:i/>
                <w:iCs/>
              </w:rPr>
            </w:pPr>
            <w:r w:rsidRPr="00B51C2A">
              <w:rPr>
                <w:i/>
                <w:iCs/>
              </w:rPr>
              <w:t xml:space="preserve">Payment is due upon registration.  Payment and registration are required in advance of the program start date.  </w:t>
            </w:r>
          </w:p>
          <w:p w:rsidR="00874E72" w:rsidRPr="00B51C2A" w:rsidRDefault="00874E72" w:rsidP="00B51C2A">
            <w:pPr>
              <w:spacing w:after="0" w:line="240" w:lineRule="auto"/>
              <w:rPr>
                <w:sz w:val="16"/>
                <w:szCs w:val="16"/>
              </w:rPr>
            </w:pPr>
          </w:p>
        </w:tc>
        <w:tc>
          <w:tcPr>
            <w:tcW w:w="4788" w:type="dxa"/>
          </w:tcPr>
          <w:p w:rsidR="00874E72" w:rsidRPr="00B51C2A" w:rsidRDefault="00874E72" w:rsidP="00B51C2A">
            <w:pPr>
              <w:spacing w:after="0" w:line="240" w:lineRule="auto"/>
              <w:rPr>
                <w:b/>
                <w:bCs/>
                <w:sz w:val="28"/>
                <w:szCs w:val="28"/>
              </w:rPr>
            </w:pPr>
            <w:r w:rsidRPr="00B51C2A">
              <w:rPr>
                <w:b/>
                <w:bCs/>
                <w:sz w:val="28"/>
                <w:szCs w:val="28"/>
              </w:rPr>
              <w:t>Course Information:</w:t>
            </w:r>
          </w:p>
          <w:p w:rsidR="00874E72" w:rsidRPr="00B51C2A" w:rsidRDefault="00874E72" w:rsidP="00B51C2A">
            <w:pPr>
              <w:spacing w:after="0" w:line="240" w:lineRule="auto"/>
              <w:rPr>
                <w:sz w:val="16"/>
                <w:szCs w:val="16"/>
              </w:rPr>
            </w:pPr>
          </w:p>
          <w:p w:rsidR="00874E72" w:rsidRPr="00B51C2A" w:rsidRDefault="00874E72" w:rsidP="00B51C2A">
            <w:pPr>
              <w:spacing w:after="0" w:line="240" w:lineRule="auto"/>
              <w:rPr>
                <w:i/>
                <w:iCs/>
              </w:rPr>
            </w:pPr>
            <w:r w:rsidRPr="00B51C2A">
              <w:rPr>
                <w:i/>
                <w:iCs/>
              </w:rPr>
              <w:t>Program Title:</w:t>
            </w:r>
          </w:p>
          <w:p w:rsidR="00874E72" w:rsidRPr="00B51C2A" w:rsidRDefault="00874E72" w:rsidP="00B51C2A">
            <w:pPr>
              <w:spacing w:after="0" w:line="240" w:lineRule="auto"/>
              <w:rPr>
                <w:i/>
                <w:iCs/>
              </w:rPr>
            </w:pPr>
          </w:p>
          <w:p w:rsidR="00874E72" w:rsidRPr="00B51C2A" w:rsidRDefault="00874E72" w:rsidP="00B51C2A">
            <w:pPr>
              <w:spacing w:after="0" w:line="240" w:lineRule="auto"/>
            </w:pPr>
            <w:r w:rsidRPr="00B51C2A">
              <w:rPr>
                <w:i/>
                <w:iCs/>
              </w:rPr>
              <w:t>Start Date:                        Cost:</w:t>
            </w:r>
          </w:p>
        </w:tc>
      </w:tr>
      <w:tr w:rsidR="00874E72" w:rsidRPr="00B51C2A">
        <w:tc>
          <w:tcPr>
            <w:tcW w:w="4788" w:type="dxa"/>
          </w:tcPr>
          <w:p w:rsidR="00874E72" w:rsidRPr="00B51C2A" w:rsidRDefault="00874E72" w:rsidP="00B51C2A">
            <w:pPr>
              <w:spacing w:after="0" w:line="240" w:lineRule="auto"/>
              <w:rPr>
                <w:b/>
                <w:bCs/>
                <w:sz w:val="28"/>
                <w:szCs w:val="28"/>
              </w:rPr>
            </w:pPr>
            <w:r w:rsidRPr="00B51C2A">
              <w:rPr>
                <w:b/>
                <w:bCs/>
                <w:sz w:val="28"/>
                <w:szCs w:val="28"/>
              </w:rPr>
              <w:t>Registration Confirmation:</w:t>
            </w:r>
          </w:p>
          <w:p w:rsidR="00874E72" w:rsidRPr="00B51C2A" w:rsidRDefault="00874E72" w:rsidP="00B51C2A">
            <w:pPr>
              <w:spacing w:after="0" w:line="240" w:lineRule="auto"/>
              <w:rPr>
                <w:sz w:val="16"/>
                <w:szCs w:val="16"/>
              </w:rPr>
            </w:pPr>
          </w:p>
          <w:p w:rsidR="00874E72" w:rsidRPr="00B51C2A" w:rsidRDefault="00874E72" w:rsidP="00B51C2A">
            <w:pPr>
              <w:spacing w:after="0" w:line="240" w:lineRule="auto"/>
              <w:rPr>
                <w:i/>
                <w:iCs/>
              </w:rPr>
            </w:pPr>
            <w:r w:rsidRPr="00B51C2A">
              <w:rPr>
                <w:i/>
                <w:iCs/>
              </w:rPr>
              <w:t>You will receive a confirmation letter by mail, email or fax within one week of your registration.</w:t>
            </w:r>
          </w:p>
          <w:p w:rsidR="00874E72" w:rsidRPr="00B51C2A" w:rsidRDefault="00874E72" w:rsidP="00B51C2A">
            <w:pPr>
              <w:spacing w:after="0" w:line="240" w:lineRule="auto"/>
              <w:rPr>
                <w:i/>
                <w:iCs/>
              </w:rPr>
            </w:pPr>
          </w:p>
        </w:tc>
        <w:tc>
          <w:tcPr>
            <w:tcW w:w="4788" w:type="dxa"/>
          </w:tcPr>
          <w:p w:rsidR="00874E72" w:rsidRPr="00B51C2A" w:rsidRDefault="00874E72" w:rsidP="00B51C2A">
            <w:pPr>
              <w:spacing w:after="0" w:line="240" w:lineRule="auto"/>
              <w:rPr>
                <w:b/>
                <w:bCs/>
                <w:sz w:val="28"/>
                <w:szCs w:val="28"/>
              </w:rPr>
            </w:pPr>
            <w:r w:rsidRPr="00B51C2A">
              <w:rPr>
                <w:b/>
                <w:bCs/>
                <w:sz w:val="28"/>
                <w:szCs w:val="28"/>
              </w:rPr>
              <w:t>For Farm Labor Contractors:</w:t>
            </w:r>
          </w:p>
          <w:p w:rsidR="00874E72" w:rsidRPr="00B51C2A" w:rsidRDefault="00874E72" w:rsidP="00B51C2A">
            <w:pPr>
              <w:spacing w:after="0" w:line="240" w:lineRule="auto"/>
              <w:rPr>
                <w:b/>
                <w:bCs/>
                <w:sz w:val="16"/>
                <w:szCs w:val="16"/>
              </w:rPr>
            </w:pPr>
          </w:p>
          <w:p w:rsidR="00874E72" w:rsidRPr="00B51C2A" w:rsidRDefault="00874E72" w:rsidP="00B51C2A">
            <w:pPr>
              <w:pStyle w:val="ListParagraph"/>
              <w:numPr>
                <w:ilvl w:val="0"/>
                <w:numId w:val="4"/>
              </w:numPr>
              <w:spacing w:after="0" w:line="240" w:lineRule="auto"/>
              <w:rPr>
                <w:i/>
                <w:iCs/>
              </w:rPr>
            </w:pPr>
            <w:r w:rsidRPr="00B51C2A">
              <w:rPr>
                <w:i/>
                <w:iCs/>
              </w:rPr>
              <w:t>English</w:t>
            </w:r>
          </w:p>
          <w:p w:rsidR="00874E72" w:rsidRPr="00B51C2A" w:rsidRDefault="00874E72" w:rsidP="00B51C2A">
            <w:pPr>
              <w:pStyle w:val="ListParagraph"/>
              <w:numPr>
                <w:ilvl w:val="0"/>
                <w:numId w:val="4"/>
              </w:numPr>
              <w:spacing w:after="0" w:line="240" w:lineRule="auto"/>
              <w:rPr>
                <w:i/>
                <w:iCs/>
              </w:rPr>
            </w:pPr>
            <w:r w:rsidRPr="00B51C2A">
              <w:rPr>
                <w:i/>
                <w:iCs/>
              </w:rPr>
              <w:t>Spanish</w:t>
            </w:r>
          </w:p>
          <w:p w:rsidR="00874E72" w:rsidRPr="00B51C2A" w:rsidRDefault="00874E72" w:rsidP="00B51C2A">
            <w:pPr>
              <w:pStyle w:val="ListParagraph"/>
              <w:numPr>
                <w:ilvl w:val="0"/>
                <w:numId w:val="5"/>
              </w:numPr>
              <w:spacing w:after="0" w:line="240" w:lineRule="auto"/>
              <w:rPr>
                <w:i/>
                <w:iCs/>
              </w:rPr>
            </w:pPr>
            <w:r w:rsidRPr="00B51C2A">
              <w:rPr>
                <w:i/>
                <w:iCs/>
              </w:rPr>
              <w:t>FLC License #:</w:t>
            </w:r>
          </w:p>
        </w:tc>
      </w:tr>
      <w:tr w:rsidR="00874E72" w:rsidRPr="00B51C2A">
        <w:tc>
          <w:tcPr>
            <w:tcW w:w="4788" w:type="dxa"/>
          </w:tcPr>
          <w:p w:rsidR="00874E72" w:rsidRPr="00B51C2A" w:rsidRDefault="00874E72" w:rsidP="00B51C2A">
            <w:pPr>
              <w:spacing w:after="0" w:line="240" w:lineRule="auto"/>
              <w:rPr>
                <w:b/>
                <w:bCs/>
                <w:sz w:val="28"/>
                <w:szCs w:val="28"/>
              </w:rPr>
            </w:pPr>
            <w:r w:rsidRPr="00B51C2A">
              <w:rPr>
                <w:b/>
                <w:bCs/>
                <w:sz w:val="28"/>
                <w:szCs w:val="28"/>
              </w:rPr>
              <w:t>Cancellation  &amp; Refund Policy:</w:t>
            </w:r>
          </w:p>
          <w:p w:rsidR="00874E72" w:rsidRPr="00B51C2A" w:rsidRDefault="00874E72" w:rsidP="00B51C2A">
            <w:pPr>
              <w:spacing w:after="0" w:line="240" w:lineRule="auto"/>
              <w:rPr>
                <w:sz w:val="16"/>
                <w:szCs w:val="16"/>
              </w:rPr>
            </w:pPr>
          </w:p>
          <w:p w:rsidR="00874E72" w:rsidRPr="00B51C2A" w:rsidRDefault="00874E72" w:rsidP="00B51C2A">
            <w:pPr>
              <w:spacing w:after="0" w:line="240" w:lineRule="auto"/>
              <w:rPr>
                <w:i/>
                <w:iCs/>
              </w:rPr>
            </w:pPr>
            <w:r w:rsidRPr="00B51C2A">
              <w:rPr>
                <w:i/>
                <w:iCs/>
              </w:rPr>
              <w:t>Cancellations received up to five (5) working days before the course start date are refundable, minus a $25 processing fee.  After that, cancellations are subject to the entire course fee.  Please note that if you don’t cancel and don’t attend, you are still responsible for payment and will not receive a refund.</w:t>
            </w:r>
          </w:p>
        </w:tc>
        <w:tc>
          <w:tcPr>
            <w:tcW w:w="4788" w:type="dxa"/>
          </w:tcPr>
          <w:p w:rsidR="00874E72" w:rsidRPr="00B51C2A" w:rsidRDefault="00874E72" w:rsidP="00B51C2A">
            <w:pPr>
              <w:spacing w:after="0" w:line="240" w:lineRule="auto"/>
            </w:pPr>
          </w:p>
        </w:tc>
      </w:tr>
      <w:tr w:rsidR="00874E72" w:rsidRPr="00B51C2A">
        <w:tc>
          <w:tcPr>
            <w:tcW w:w="4788" w:type="dxa"/>
          </w:tcPr>
          <w:p w:rsidR="00874E72" w:rsidRPr="00B51C2A" w:rsidRDefault="00874E72" w:rsidP="00B51C2A">
            <w:pPr>
              <w:spacing w:after="0" w:line="240" w:lineRule="auto"/>
              <w:rPr>
                <w:b/>
                <w:bCs/>
                <w:sz w:val="28"/>
                <w:szCs w:val="28"/>
              </w:rPr>
            </w:pPr>
            <w:r w:rsidRPr="00B51C2A">
              <w:rPr>
                <w:b/>
                <w:bCs/>
                <w:sz w:val="28"/>
                <w:szCs w:val="28"/>
              </w:rPr>
              <w:t>Financial Assistance:</w:t>
            </w:r>
          </w:p>
          <w:p w:rsidR="00874E72" w:rsidRPr="00B51C2A" w:rsidRDefault="00874E72" w:rsidP="00B51C2A">
            <w:pPr>
              <w:spacing w:after="0" w:line="240" w:lineRule="auto"/>
              <w:rPr>
                <w:sz w:val="16"/>
                <w:szCs w:val="16"/>
              </w:rPr>
            </w:pPr>
          </w:p>
          <w:p w:rsidR="00874E72" w:rsidRPr="00B51C2A" w:rsidRDefault="00874E72" w:rsidP="00B51C2A">
            <w:pPr>
              <w:spacing w:after="0" w:line="240" w:lineRule="auto"/>
              <w:rPr>
                <w:i/>
                <w:iCs/>
              </w:rPr>
            </w:pPr>
            <w:r w:rsidRPr="00B51C2A">
              <w:rPr>
                <w:i/>
                <w:iCs/>
              </w:rPr>
              <w:t>Financial assistance is not available for FCC Training Institute programs.  These are not-for-credit and continuing education programs that do not qualify for financial aid or fee waivers.</w:t>
            </w:r>
          </w:p>
        </w:tc>
        <w:tc>
          <w:tcPr>
            <w:tcW w:w="4788" w:type="dxa"/>
          </w:tcPr>
          <w:p w:rsidR="00874E72" w:rsidRPr="00B51C2A" w:rsidRDefault="00874E72" w:rsidP="00B51C2A">
            <w:pPr>
              <w:spacing w:after="0" w:line="240" w:lineRule="auto"/>
              <w:rPr>
                <w:b/>
                <w:bCs/>
                <w:sz w:val="28"/>
                <w:szCs w:val="28"/>
              </w:rPr>
            </w:pPr>
            <w:r w:rsidRPr="00B51C2A">
              <w:rPr>
                <w:b/>
                <w:bCs/>
                <w:sz w:val="28"/>
                <w:szCs w:val="28"/>
              </w:rPr>
              <w:t>Parking:</w:t>
            </w:r>
          </w:p>
          <w:p w:rsidR="00874E72" w:rsidRPr="00B51C2A" w:rsidRDefault="00874E72" w:rsidP="00B51C2A">
            <w:pPr>
              <w:spacing w:after="0" w:line="240" w:lineRule="auto"/>
              <w:rPr>
                <w:sz w:val="16"/>
                <w:szCs w:val="16"/>
              </w:rPr>
            </w:pPr>
          </w:p>
          <w:p w:rsidR="00874E72" w:rsidRPr="00B51C2A" w:rsidRDefault="00874E72" w:rsidP="00B51C2A">
            <w:pPr>
              <w:spacing w:after="0" w:line="240" w:lineRule="auto"/>
            </w:pPr>
            <w:r w:rsidRPr="00B51C2A">
              <w:rPr>
                <w:i/>
                <w:iCs/>
              </w:rPr>
              <w:t>FCC Training Institute programs are held at Fresno City College, locations within the State Center Community College District, and community locations.  The College and District locations require the purchase of a parking permit.</w:t>
            </w:r>
          </w:p>
        </w:tc>
      </w:tr>
    </w:tbl>
    <w:p w:rsidR="00874E72" w:rsidRPr="00162F36" w:rsidRDefault="00874E72" w:rsidP="00162F36"/>
    <w:sectPr w:rsidR="00874E72" w:rsidRPr="00162F36" w:rsidSect="0033651D">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83671"/>
    <w:multiLevelType w:val="hybridMultilevel"/>
    <w:tmpl w:val="B40E0466"/>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15:restartNumberingAfterBreak="0">
    <w:nsid w:val="2C9A39F4"/>
    <w:multiLevelType w:val="hybridMultilevel"/>
    <w:tmpl w:val="1C9E50A8"/>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41DC4C32"/>
    <w:multiLevelType w:val="hybridMultilevel"/>
    <w:tmpl w:val="D52E03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CA86A2F"/>
    <w:multiLevelType w:val="hybridMultilevel"/>
    <w:tmpl w:val="B9E058A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75005718"/>
    <w:multiLevelType w:val="hybridMultilevel"/>
    <w:tmpl w:val="18EA40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36"/>
    <w:rsid w:val="00162F36"/>
    <w:rsid w:val="00184A84"/>
    <w:rsid w:val="002750A3"/>
    <w:rsid w:val="00285D2E"/>
    <w:rsid w:val="002D300A"/>
    <w:rsid w:val="0033651D"/>
    <w:rsid w:val="00340170"/>
    <w:rsid w:val="003A5BB3"/>
    <w:rsid w:val="0044109E"/>
    <w:rsid w:val="007442BF"/>
    <w:rsid w:val="007A316B"/>
    <w:rsid w:val="00874E72"/>
    <w:rsid w:val="00A346E9"/>
    <w:rsid w:val="00B326A1"/>
    <w:rsid w:val="00B42ADF"/>
    <w:rsid w:val="00B51C2A"/>
    <w:rsid w:val="00C052F5"/>
    <w:rsid w:val="00CB2C34"/>
    <w:rsid w:val="00E01BE1"/>
    <w:rsid w:val="00EA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CD4DB2-F189-489A-A1DC-9223EF99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D2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2F3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62F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1482</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lpstr>
    </vt:vector>
  </TitlesOfParts>
  <Company>Fresno City College</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FCC</dc:creator>
  <cp:keywords/>
  <dc:description/>
  <cp:lastModifiedBy>Debbe Cardoza</cp:lastModifiedBy>
  <cp:revision>2</cp:revision>
  <cp:lastPrinted>2014-09-09T18:32:00Z</cp:lastPrinted>
  <dcterms:created xsi:type="dcterms:W3CDTF">2016-10-06T22:38:00Z</dcterms:created>
  <dcterms:modified xsi:type="dcterms:W3CDTF">2016-10-06T22:38:00Z</dcterms:modified>
</cp:coreProperties>
</file>